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B8341" w14:textId="77777777" w:rsidR="003B7266" w:rsidRDefault="007332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МИНЗДРАВ РОССИИ</w:t>
      </w:r>
    </w:p>
    <w:p w14:paraId="0FA715CE" w14:textId="77777777" w:rsidR="003B7266" w:rsidRDefault="007332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Федеральное государственное бюджетное</w:t>
      </w:r>
    </w:p>
    <w:p w14:paraId="17FC345D" w14:textId="77777777" w:rsidR="003B7266" w:rsidRDefault="007332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образовательное учреждение высшего образования</w:t>
      </w:r>
    </w:p>
    <w:p w14:paraId="417193ED" w14:textId="77777777" w:rsidR="003B7266" w:rsidRDefault="007332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«Южно-Уральский государственный медицинский университет»</w:t>
      </w:r>
    </w:p>
    <w:p w14:paraId="3D44B128" w14:textId="77777777" w:rsidR="003B7266" w:rsidRDefault="007332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Министерства здравоохранения Российской Федерации</w:t>
      </w:r>
    </w:p>
    <w:p w14:paraId="0F4D1F01" w14:textId="77777777" w:rsidR="003B7266" w:rsidRDefault="007332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(ФГБОУ ВО ЮУГМУ Минздрава России)</w:t>
      </w:r>
    </w:p>
    <w:p w14:paraId="1CAB2A2E" w14:textId="77777777" w:rsidR="003B7266" w:rsidRDefault="003B7266">
      <w:pPr>
        <w:spacing w:line="360" w:lineRule="auto"/>
        <w:rPr>
          <w:sz w:val="22"/>
          <w:szCs w:val="22"/>
        </w:rPr>
      </w:pPr>
    </w:p>
    <w:p w14:paraId="6D7DDEC1" w14:textId="77777777" w:rsidR="003B7266" w:rsidRDefault="003B7266">
      <w:pPr>
        <w:spacing w:line="360" w:lineRule="auto"/>
        <w:rPr>
          <w:sz w:val="22"/>
          <w:szCs w:val="22"/>
        </w:rPr>
      </w:pPr>
    </w:p>
    <w:p w14:paraId="10D78D39" w14:textId="77777777" w:rsidR="003B7266" w:rsidRDefault="003B7266">
      <w:pPr>
        <w:spacing w:line="360" w:lineRule="auto"/>
        <w:rPr>
          <w:sz w:val="22"/>
          <w:szCs w:val="22"/>
        </w:rPr>
      </w:pPr>
    </w:p>
    <w:p w14:paraId="385187F8" w14:textId="77777777" w:rsidR="003B7266" w:rsidRDefault="003B7266">
      <w:pPr>
        <w:spacing w:line="360" w:lineRule="auto"/>
        <w:rPr>
          <w:sz w:val="22"/>
          <w:szCs w:val="22"/>
        </w:rPr>
      </w:pPr>
    </w:p>
    <w:p w14:paraId="2AD9FAC7" w14:textId="77777777" w:rsidR="003B7266" w:rsidRDefault="003B7266">
      <w:pPr>
        <w:spacing w:line="360" w:lineRule="auto"/>
        <w:rPr>
          <w:sz w:val="22"/>
          <w:szCs w:val="22"/>
        </w:rPr>
      </w:pPr>
    </w:p>
    <w:p w14:paraId="07767B4A" w14:textId="77777777" w:rsidR="003B7266" w:rsidRDefault="003B7266">
      <w:pPr>
        <w:spacing w:line="360" w:lineRule="auto"/>
        <w:rPr>
          <w:sz w:val="22"/>
          <w:szCs w:val="22"/>
        </w:rPr>
      </w:pPr>
    </w:p>
    <w:p w14:paraId="676474F0" w14:textId="77777777" w:rsidR="003B7266" w:rsidRDefault="007332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ДНЕВНИК ПРАКТИКИ ОРДИНАТОРА</w:t>
      </w:r>
    </w:p>
    <w:p w14:paraId="13E6F7BA" w14:textId="77777777" w:rsidR="003B7266" w:rsidRDefault="003B7266">
      <w:pPr>
        <w:spacing w:line="360" w:lineRule="auto"/>
        <w:rPr>
          <w:sz w:val="22"/>
          <w:szCs w:val="22"/>
        </w:rPr>
      </w:pPr>
    </w:p>
    <w:p w14:paraId="1EBA5A90" w14:textId="77777777" w:rsidR="003B7266" w:rsidRDefault="003B7266">
      <w:pPr>
        <w:spacing w:line="360" w:lineRule="auto"/>
        <w:rPr>
          <w:sz w:val="22"/>
          <w:szCs w:val="22"/>
        </w:rPr>
      </w:pPr>
    </w:p>
    <w:p w14:paraId="6E30FE6E" w14:textId="3DEDE99B" w:rsidR="003B7266" w:rsidRDefault="0073327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образовательной программе </w:t>
      </w:r>
      <w:r w:rsidRPr="0073327B">
        <w:rPr>
          <w:sz w:val="22"/>
          <w:szCs w:val="22"/>
        </w:rPr>
        <w:t>31.08.18 Неонатология</w:t>
      </w:r>
    </w:p>
    <w:p w14:paraId="689DC409" w14:textId="77777777" w:rsidR="003B7266" w:rsidRDefault="003B7266">
      <w:pPr>
        <w:spacing w:line="360" w:lineRule="auto"/>
        <w:jc w:val="both"/>
        <w:rPr>
          <w:sz w:val="22"/>
          <w:szCs w:val="22"/>
        </w:rPr>
      </w:pPr>
    </w:p>
    <w:p w14:paraId="077673B3" w14:textId="77777777" w:rsidR="003B7266" w:rsidRDefault="0073327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Ф.И.О. ординатора </w:t>
      </w:r>
      <w:r>
        <w:rPr>
          <w:i/>
          <w:iCs/>
          <w:color w:val="FF0000"/>
          <w:sz w:val="22"/>
          <w:szCs w:val="22"/>
        </w:rPr>
        <w:t>****</w:t>
      </w:r>
    </w:p>
    <w:p w14:paraId="6641591D" w14:textId="77777777" w:rsidR="003B7266" w:rsidRDefault="003B7266">
      <w:pPr>
        <w:spacing w:line="360" w:lineRule="auto"/>
        <w:jc w:val="both"/>
        <w:rPr>
          <w:sz w:val="22"/>
          <w:szCs w:val="22"/>
        </w:rPr>
      </w:pPr>
    </w:p>
    <w:p w14:paraId="7404AB7D" w14:textId="77777777" w:rsidR="003B7266" w:rsidRDefault="0073327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производственной практики Научно-исследовательская работа</w:t>
      </w:r>
    </w:p>
    <w:p w14:paraId="7233C136" w14:textId="77777777" w:rsidR="003B7266" w:rsidRDefault="003B7266">
      <w:pPr>
        <w:spacing w:line="360" w:lineRule="auto"/>
        <w:jc w:val="both"/>
        <w:rPr>
          <w:sz w:val="22"/>
          <w:szCs w:val="22"/>
        </w:rPr>
      </w:pPr>
    </w:p>
    <w:p w14:paraId="4688168C" w14:textId="77777777" w:rsidR="003B7266" w:rsidRDefault="0073327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Место прохождения производственной практики ФГБОУ ВО ЮУГМУ Минздрава России</w:t>
      </w:r>
    </w:p>
    <w:p w14:paraId="6DD5E248" w14:textId="77777777" w:rsidR="003B7266" w:rsidRDefault="003B7266">
      <w:pPr>
        <w:spacing w:line="360" w:lineRule="auto"/>
        <w:rPr>
          <w:sz w:val="22"/>
          <w:szCs w:val="22"/>
        </w:rPr>
      </w:pPr>
    </w:p>
    <w:p w14:paraId="4156D3CD" w14:textId="77777777" w:rsidR="003B7266" w:rsidRDefault="003B7266">
      <w:pPr>
        <w:spacing w:line="360" w:lineRule="auto"/>
        <w:rPr>
          <w:sz w:val="22"/>
          <w:szCs w:val="22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3B7266" w14:paraId="6F0E0B3D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0DE4F4C4" w14:textId="77777777" w:rsidR="0073327B" w:rsidRPr="0073327B" w:rsidRDefault="0073327B" w:rsidP="0073327B">
            <w:pPr>
              <w:widowControl w:val="0"/>
              <w:jc w:val="both"/>
              <w:rPr>
                <w:sz w:val="22"/>
                <w:szCs w:val="22"/>
              </w:rPr>
            </w:pPr>
            <w:r w:rsidRPr="0073327B">
              <w:rPr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238EB808" w14:textId="77777777" w:rsidR="0073327B" w:rsidRPr="0073327B" w:rsidRDefault="0073327B" w:rsidP="0073327B">
            <w:pPr>
              <w:widowControl w:val="0"/>
              <w:jc w:val="both"/>
              <w:rPr>
                <w:sz w:val="22"/>
                <w:szCs w:val="22"/>
              </w:rPr>
            </w:pPr>
            <w:r w:rsidRPr="0073327B">
              <w:rPr>
                <w:sz w:val="22"/>
                <w:szCs w:val="22"/>
              </w:rPr>
              <w:t xml:space="preserve">от ФГБОУ ВО ЮУГМУ Минздрава России, </w:t>
            </w:r>
          </w:p>
          <w:p w14:paraId="156475AB" w14:textId="7157E393" w:rsidR="003B7266" w:rsidRDefault="0073327B" w:rsidP="0073327B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3327B">
              <w:rPr>
                <w:rFonts w:ascii="Times New Roman" w:hAnsi="Times New Roman" w:cs="Times New Roman"/>
                <w:sz w:val="22"/>
                <w:szCs w:val="22"/>
              </w:rPr>
              <w:t xml:space="preserve">профессор, д.м.н.,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заведующий </w:t>
            </w:r>
            <w:r w:rsidRPr="0073327B">
              <w:rPr>
                <w:rFonts w:ascii="Times New Roman" w:hAnsi="Times New Roman" w:cs="Times New Roman"/>
                <w:sz w:val="22"/>
                <w:szCs w:val="22"/>
              </w:rPr>
              <w:t>кафедр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ой г</w:t>
            </w:r>
            <w:r w:rsidRPr="0073327B">
              <w:rPr>
                <w:rFonts w:ascii="Times New Roman" w:hAnsi="Times New Roman" w:cs="Times New Roman"/>
                <w:sz w:val="22"/>
                <w:szCs w:val="22"/>
              </w:rPr>
              <w:t>оспитальной педиатрии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A02DA97" w14:textId="77777777" w:rsidR="003B7266" w:rsidRDefault="003B7266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A88B8E8" w14:textId="77777777" w:rsidR="003B7266" w:rsidRDefault="003B7266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A2A8542" w14:textId="77777777" w:rsidR="003B7266" w:rsidRDefault="003B7266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BB31B5E" w14:textId="77777777" w:rsidR="0073327B" w:rsidRDefault="0073327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10BC20" w14:textId="54535365" w:rsidR="003B7266" w:rsidRPr="00C24709" w:rsidRDefault="0073327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Д.К. Волосников</w:t>
            </w:r>
          </w:p>
        </w:tc>
      </w:tr>
    </w:tbl>
    <w:p w14:paraId="08D2077E" w14:textId="77777777" w:rsidR="003B7266" w:rsidRDefault="0073327B">
      <w:pPr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vertAlign w:val="subscript"/>
        </w:rPr>
        <w:tab/>
      </w:r>
    </w:p>
    <w:p w14:paraId="7C7628A3" w14:textId="77777777" w:rsidR="003B7266" w:rsidRDefault="003B7266">
      <w:pPr>
        <w:spacing w:line="360" w:lineRule="auto"/>
        <w:jc w:val="left"/>
        <w:rPr>
          <w:sz w:val="22"/>
          <w:szCs w:val="22"/>
        </w:rPr>
      </w:pPr>
    </w:p>
    <w:p w14:paraId="5C01FA70" w14:textId="77777777" w:rsidR="003B7266" w:rsidRDefault="003B7266">
      <w:pPr>
        <w:spacing w:line="360" w:lineRule="auto"/>
        <w:rPr>
          <w:sz w:val="22"/>
          <w:szCs w:val="22"/>
        </w:rPr>
      </w:pPr>
    </w:p>
    <w:p w14:paraId="52F17307" w14:textId="77777777" w:rsidR="003B7266" w:rsidRDefault="003B7266">
      <w:pPr>
        <w:spacing w:line="360" w:lineRule="auto"/>
        <w:rPr>
          <w:sz w:val="22"/>
          <w:szCs w:val="22"/>
        </w:rPr>
      </w:pPr>
    </w:p>
    <w:p w14:paraId="13D6B34E" w14:textId="77777777" w:rsidR="003B7266" w:rsidRDefault="003B7266">
      <w:pPr>
        <w:spacing w:line="360" w:lineRule="auto"/>
        <w:rPr>
          <w:sz w:val="22"/>
          <w:szCs w:val="22"/>
        </w:rPr>
      </w:pPr>
    </w:p>
    <w:p w14:paraId="2EA9700F" w14:textId="77777777" w:rsidR="003B7266" w:rsidRDefault="003B7266">
      <w:pPr>
        <w:spacing w:line="360" w:lineRule="auto"/>
        <w:rPr>
          <w:sz w:val="22"/>
          <w:szCs w:val="22"/>
        </w:rPr>
      </w:pPr>
    </w:p>
    <w:p w14:paraId="353CB62F" w14:textId="77777777" w:rsidR="003B7266" w:rsidRDefault="003B7266">
      <w:pPr>
        <w:spacing w:line="360" w:lineRule="auto"/>
        <w:rPr>
          <w:sz w:val="22"/>
          <w:szCs w:val="22"/>
        </w:rPr>
      </w:pPr>
    </w:p>
    <w:p w14:paraId="7525EE88" w14:textId="77777777" w:rsidR="003B7266" w:rsidRDefault="003B7266">
      <w:pPr>
        <w:spacing w:line="360" w:lineRule="auto"/>
        <w:rPr>
          <w:sz w:val="22"/>
          <w:szCs w:val="22"/>
        </w:rPr>
      </w:pPr>
    </w:p>
    <w:p w14:paraId="4B3CBFDB" w14:textId="77777777" w:rsidR="003B7266" w:rsidRDefault="003B7266">
      <w:pPr>
        <w:spacing w:line="360" w:lineRule="auto"/>
        <w:rPr>
          <w:sz w:val="22"/>
          <w:szCs w:val="22"/>
        </w:rPr>
      </w:pPr>
    </w:p>
    <w:p w14:paraId="7499167D" w14:textId="77777777" w:rsidR="003B7266" w:rsidRDefault="003B7266">
      <w:pPr>
        <w:spacing w:line="360" w:lineRule="auto"/>
        <w:rPr>
          <w:sz w:val="22"/>
          <w:szCs w:val="22"/>
        </w:rPr>
      </w:pPr>
    </w:p>
    <w:p w14:paraId="3000A2C3" w14:textId="655B64AB" w:rsidR="003B7266" w:rsidRPr="00C24709" w:rsidRDefault="00C24709">
      <w:pPr>
        <w:spacing w:line="360" w:lineRule="auto"/>
        <w:rPr>
          <w:sz w:val="24"/>
          <w:szCs w:val="24"/>
        </w:rPr>
      </w:pPr>
      <w:r w:rsidRPr="00C24709">
        <w:rPr>
          <w:sz w:val="22"/>
          <w:szCs w:val="22"/>
        </w:rPr>
        <w:t>202</w:t>
      </w:r>
      <w:r w:rsidR="00353D01">
        <w:rPr>
          <w:sz w:val="22"/>
          <w:szCs w:val="22"/>
        </w:rPr>
        <w:t>5</w:t>
      </w:r>
      <w:r w:rsidRPr="00C24709">
        <w:rPr>
          <w:sz w:val="22"/>
          <w:szCs w:val="22"/>
        </w:rPr>
        <w:t>/202</w:t>
      </w:r>
      <w:r w:rsidR="00353D01">
        <w:rPr>
          <w:sz w:val="22"/>
          <w:szCs w:val="22"/>
        </w:rPr>
        <w:t xml:space="preserve">6 </w:t>
      </w:r>
      <w:r w:rsidRPr="00C24709">
        <w:rPr>
          <w:sz w:val="22"/>
          <w:szCs w:val="22"/>
        </w:rPr>
        <w:t>учебный год</w:t>
      </w:r>
      <w:r w:rsidRPr="00C24709">
        <w:rPr>
          <w:sz w:val="24"/>
          <w:szCs w:val="24"/>
        </w:rPr>
        <w:br w:type="page"/>
      </w: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B7266" w14:paraId="76B20BBC" w14:textId="77777777">
        <w:tc>
          <w:tcPr>
            <w:tcW w:w="1177" w:type="dxa"/>
            <w:vMerge w:val="restart"/>
          </w:tcPr>
          <w:p w14:paraId="2370D54E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 </w:t>
            </w:r>
          </w:p>
          <w:p w14:paraId="3AB3C93C" w14:textId="3234DC2A" w:rsidR="003B7266" w:rsidRPr="00C24709" w:rsidRDefault="00EA09B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13.09.2025</w:t>
            </w:r>
          </w:p>
        </w:tc>
        <w:tc>
          <w:tcPr>
            <w:tcW w:w="8717" w:type="dxa"/>
          </w:tcPr>
          <w:p w14:paraId="1E3BC99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3B7266" w14:paraId="7F4634EA" w14:textId="77777777">
        <w:trPr>
          <w:trHeight w:val="306"/>
        </w:trPr>
        <w:tc>
          <w:tcPr>
            <w:tcW w:w="1177" w:type="dxa"/>
            <w:vMerge/>
          </w:tcPr>
          <w:p w14:paraId="27790FA1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A594F5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и обсуждение с научным руководителем темы исследования, установления цели, задачей, определение методики проведения исследования.</w:t>
            </w:r>
          </w:p>
        </w:tc>
      </w:tr>
      <w:tr w:rsidR="003B7266" w14:paraId="2A0059C5" w14:textId="77777777">
        <w:trPr>
          <w:trHeight w:val="1413"/>
        </w:trPr>
        <w:tc>
          <w:tcPr>
            <w:tcW w:w="1177" w:type="dxa"/>
            <w:vMerge/>
          </w:tcPr>
          <w:p w14:paraId="4368F390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C54AD3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4785B88C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Темы исследования: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**** (в соответствие с приказом)</w:t>
            </w:r>
          </w:p>
          <w:p w14:paraId="7005BB1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Установлена цель: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  <w:p w14:paraId="26E707DF" w14:textId="35B06B8B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Установлены задачи: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  <w:p w14:paraId="0825B794" w14:textId="37BF01AF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Определена методика проведения исследования:</w:t>
            </w:r>
            <w:r w:rsidR="00353D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</w:tr>
      <w:tr w:rsidR="003B7266" w14:paraId="7283221E" w14:textId="77777777">
        <w:tc>
          <w:tcPr>
            <w:tcW w:w="1177" w:type="dxa"/>
            <w:vMerge/>
          </w:tcPr>
          <w:p w14:paraId="6A80AC76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5651929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24F669D0" w14:textId="77777777">
        <w:tc>
          <w:tcPr>
            <w:tcW w:w="1177" w:type="dxa"/>
            <w:vMerge/>
          </w:tcPr>
          <w:p w14:paraId="2BC0CC24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1E6442A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75D64F3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085606E1" w14:textId="77777777">
        <w:tc>
          <w:tcPr>
            <w:tcW w:w="1177" w:type="dxa"/>
            <w:vMerge/>
          </w:tcPr>
          <w:p w14:paraId="1C46187F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48268200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6752A726" w14:textId="77777777" w:rsidR="003B7266" w:rsidRDefault="003B7266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B7266" w14:paraId="71A50061" w14:textId="77777777">
        <w:trPr>
          <w:trHeight w:val="262"/>
        </w:trPr>
        <w:tc>
          <w:tcPr>
            <w:tcW w:w="1177" w:type="dxa"/>
            <w:vMerge w:val="restart"/>
          </w:tcPr>
          <w:p w14:paraId="68E34C98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2FE63B8" w14:textId="057CC761" w:rsidR="003B7266" w:rsidRDefault="00EA09B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A09B4"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  <w:r w:rsidR="00C24709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8717" w:type="dxa"/>
          </w:tcPr>
          <w:p w14:paraId="24447764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3B7266" w14:paraId="4B80BBC3" w14:textId="77777777">
        <w:trPr>
          <w:trHeight w:val="306"/>
        </w:trPr>
        <w:tc>
          <w:tcPr>
            <w:tcW w:w="1177" w:type="dxa"/>
            <w:vMerge/>
          </w:tcPr>
          <w:p w14:paraId="620C8D43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16941F48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Изучения данных отечественной и зарубежной литературы по теме исследования.</w:t>
            </w:r>
          </w:p>
        </w:tc>
      </w:tr>
      <w:tr w:rsidR="003B7266" w14:paraId="7F2A4635" w14:textId="77777777">
        <w:tc>
          <w:tcPr>
            <w:tcW w:w="1177" w:type="dxa"/>
            <w:vMerge/>
          </w:tcPr>
          <w:p w14:paraId="24B000EE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F20832E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6D55319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Было проведено исследования отечественной и зарубежной литературы по теме исследования, на различных интернет ресурсах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Pabmed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Гугл-академия, Кибиреленинка). Все источники литературы за последние 10 лет.</w:t>
            </w:r>
          </w:p>
          <w:p w14:paraId="785C11F8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682A2B9D" w14:textId="77777777">
        <w:tc>
          <w:tcPr>
            <w:tcW w:w="1177" w:type="dxa"/>
            <w:vMerge/>
          </w:tcPr>
          <w:p w14:paraId="13D46DD8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786C46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14DECB3D" w14:textId="77777777">
        <w:tc>
          <w:tcPr>
            <w:tcW w:w="1177" w:type="dxa"/>
            <w:vMerge/>
          </w:tcPr>
          <w:p w14:paraId="34D811B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02C2744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18EB45BB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317BA9E2" w14:textId="77777777">
        <w:tc>
          <w:tcPr>
            <w:tcW w:w="1177" w:type="dxa"/>
            <w:vMerge/>
          </w:tcPr>
          <w:p w14:paraId="42278E6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28E8B1E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70310E7B" w14:textId="77777777" w:rsidR="003B7266" w:rsidRDefault="003B7266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B7266" w14:paraId="1EF3B67D" w14:textId="77777777">
        <w:tc>
          <w:tcPr>
            <w:tcW w:w="1177" w:type="dxa"/>
            <w:vMerge w:val="restart"/>
          </w:tcPr>
          <w:p w14:paraId="25056B30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  <w:p w14:paraId="5BEDD67E" w14:textId="37EB5458" w:rsidR="003B7266" w:rsidRDefault="00EA09B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11.10.2025</w:t>
            </w:r>
          </w:p>
        </w:tc>
        <w:tc>
          <w:tcPr>
            <w:tcW w:w="8717" w:type="dxa"/>
          </w:tcPr>
          <w:p w14:paraId="4E4A999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B7266" w14:paraId="4A76FD6F" w14:textId="77777777">
        <w:trPr>
          <w:trHeight w:val="306"/>
        </w:trPr>
        <w:tc>
          <w:tcPr>
            <w:tcW w:w="1177" w:type="dxa"/>
            <w:vMerge/>
          </w:tcPr>
          <w:p w14:paraId="06AC9176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5550A40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Изучения данных отечественной и зарубежной литературы по теме исследования.</w:t>
            </w:r>
          </w:p>
        </w:tc>
      </w:tr>
      <w:tr w:rsidR="003B7266" w14:paraId="54CDFD56" w14:textId="77777777">
        <w:tc>
          <w:tcPr>
            <w:tcW w:w="1177" w:type="dxa"/>
            <w:vMerge/>
          </w:tcPr>
          <w:p w14:paraId="51E57067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A15FA87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68390873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Было проведено исследования отечественной и зарубежной литературы по теме исследования, на различных интернет ресурсах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Pabmed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Гугл-академия, Кибиреленинка). Все источники литературы за последние 10 лет.</w:t>
            </w:r>
          </w:p>
          <w:p w14:paraId="6F0603D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146F2C36" w14:textId="77777777">
        <w:tc>
          <w:tcPr>
            <w:tcW w:w="1177" w:type="dxa"/>
            <w:vMerge/>
          </w:tcPr>
          <w:p w14:paraId="7D7CA8ED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2698063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7DEDD62A" w14:textId="77777777">
        <w:tc>
          <w:tcPr>
            <w:tcW w:w="1177" w:type="dxa"/>
            <w:vMerge/>
          </w:tcPr>
          <w:p w14:paraId="07FFC9B8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AEA50DC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A2D10E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28E4FEBD" w14:textId="77777777">
        <w:tc>
          <w:tcPr>
            <w:tcW w:w="1177" w:type="dxa"/>
            <w:vMerge/>
          </w:tcPr>
          <w:p w14:paraId="283DF33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BA80C19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740D629D" w14:textId="77777777" w:rsidR="003B7266" w:rsidRDefault="003B7266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B7266" w14:paraId="37BAC2E7" w14:textId="77777777">
        <w:tc>
          <w:tcPr>
            <w:tcW w:w="1177" w:type="dxa"/>
            <w:vMerge w:val="restart"/>
          </w:tcPr>
          <w:p w14:paraId="408D0597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  <w:p w14:paraId="7D1C42B3" w14:textId="36AD37D6" w:rsidR="003B7266" w:rsidRDefault="00EA09B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</w:t>
            </w:r>
            <w:r w:rsidR="00C24709" w:rsidRPr="00C2470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717" w:type="dxa"/>
          </w:tcPr>
          <w:p w14:paraId="4037CCD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B7266" w14:paraId="33CA046D" w14:textId="77777777">
        <w:trPr>
          <w:trHeight w:val="306"/>
        </w:trPr>
        <w:tc>
          <w:tcPr>
            <w:tcW w:w="1177" w:type="dxa"/>
            <w:vMerge/>
          </w:tcPr>
          <w:p w14:paraId="12D3ED7D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74A988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Изучения данных отечественной и зарубежной литературы по теме исследования.</w:t>
            </w:r>
          </w:p>
        </w:tc>
      </w:tr>
      <w:tr w:rsidR="003B7266" w14:paraId="09705FB5" w14:textId="77777777">
        <w:tc>
          <w:tcPr>
            <w:tcW w:w="1177" w:type="dxa"/>
            <w:vMerge/>
          </w:tcPr>
          <w:p w14:paraId="6818A8D4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1511C80D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663457F0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Было проведено исследования отечественной и зарубежной литературы по теме исследования, на различных интернет ресурсах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Pabmed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Гугл-академия, Кибиреленинка). Все источники литературы за последние 10 лет.</w:t>
            </w:r>
          </w:p>
          <w:p w14:paraId="011E7B64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4487043E" w14:textId="77777777">
        <w:tc>
          <w:tcPr>
            <w:tcW w:w="1177" w:type="dxa"/>
            <w:vMerge/>
          </w:tcPr>
          <w:p w14:paraId="371454F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20C14CF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23C72B35" w14:textId="77777777">
        <w:tc>
          <w:tcPr>
            <w:tcW w:w="1177" w:type="dxa"/>
            <w:vMerge/>
          </w:tcPr>
          <w:p w14:paraId="0ABA9D76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43770AA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4DE9F77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49AB83D5" w14:textId="77777777">
        <w:tc>
          <w:tcPr>
            <w:tcW w:w="1177" w:type="dxa"/>
            <w:vMerge/>
          </w:tcPr>
          <w:p w14:paraId="2AD152B8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B5F14BE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53ED4ECE" w14:textId="01409E75" w:rsidR="00C24709" w:rsidRDefault="00C24709">
      <w:pPr>
        <w:ind w:firstLine="709"/>
        <w:rPr>
          <w:sz w:val="24"/>
          <w:szCs w:val="24"/>
        </w:rPr>
      </w:pPr>
    </w:p>
    <w:p w14:paraId="270BA700" w14:textId="77777777" w:rsidR="00C24709" w:rsidRDefault="00C2470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B7266" w14:paraId="65C0895D" w14:textId="77777777">
        <w:tc>
          <w:tcPr>
            <w:tcW w:w="1177" w:type="dxa"/>
            <w:vMerge w:val="restart"/>
          </w:tcPr>
          <w:p w14:paraId="51F5192A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</w:p>
          <w:p w14:paraId="42D3426A" w14:textId="28D481D7" w:rsidR="003B7266" w:rsidRDefault="00C2470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09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24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09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24709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8717" w:type="dxa"/>
          </w:tcPr>
          <w:p w14:paraId="3DA7B46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B7266" w14:paraId="13E81CC4" w14:textId="77777777">
        <w:trPr>
          <w:trHeight w:val="306"/>
        </w:trPr>
        <w:tc>
          <w:tcPr>
            <w:tcW w:w="1177" w:type="dxa"/>
            <w:vMerge/>
          </w:tcPr>
          <w:p w14:paraId="2662AC99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2842E11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Изучения данных отечественной и зарубежной литературы по теме исследования.</w:t>
            </w:r>
          </w:p>
        </w:tc>
      </w:tr>
      <w:tr w:rsidR="003B7266" w14:paraId="228771D9" w14:textId="77777777">
        <w:tc>
          <w:tcPr>
            <w:tcW w:w="1177" w:type="dxa"/>
            <w:vMerge/>
          </w:tcPr>
          <w:p w14:paraId="4AA455D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1D7DA2EC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77E009B4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Было проведено исследования отечественной и зарубежной литературы по теме исследования, на различных интернет ресурсах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Pabmed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Гугл-академия, Кибиреленинка). Все источники литературы за последние 10 лет.</w:t>
            </w:r>
          </w:p>
          <w:p w14:paraId="68E133A7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7AF90D1E" w14:textId="77777777">
        <w:tc>
          <w:tcPr>
            <w:tcW w:w="1177" w:type="dxa"/>
            <w:vMerge/>
          </w:tcPr>
          <w:p w14:paraId="4127660D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1F82E0DC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6FB66A59" w14:textId="77777777">
        <w:trPr>
          <w:trHeight w:val="512"/>
        </w:trPr>
        <w:tc>
          <w:tcPr>
            <w:tcW w:w="1177" w:type="dxa"/>
            <w:vMerge/>
          </w:tcPr>
          <w:p w14:paraId="3F7936C1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836518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46E23920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5AB722A7" w14:textId="77777777">
        <w:tc>
          <w:tcPr>
            <w:tcW w:w="1177" w:type="dxa"/>
            <w:vMerge/>
          </w:tcPr>
          <w:p w14:paraId="441ABD7C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0E42047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3EB938DC" w14:textId="77777777" w:rsidR="003B7266" w:rsidRDefault="003B7266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B7266" w14:paraId="0B84DEB7" w14:textId="77777777">
        <w:tc>
          <w:tcPr>
            <w:tcW w:w="1177" w:type="dxa"/>
            <w:vMerge w:val="restart"/>
          </w:tcPr>
          <w:p w14:paraId="62C721BE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C665D5A" w14:textId="5D69893D" w:rsidR="003B7266" w:rsidRDefault="00C2470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09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24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09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24709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717" w:type="dxa"/>
          </w:tcPr>
          <w:p w14:paraId="4E180BAE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B7266" w14:paraId="47D73BC3" w14:textId="77777777">
        <w:trPr>
          <w:trHeight w:val="306"/>
        </w:trPr>
        <w:tc>
          <w:tcPr>
            <w:tcW w:w="1177" w:type="dxa"/>
            <w:vMerge/>
          </w:tcPr>
          <w:p w14:paraId="0360D76B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534DB8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Сбор данных отечественной и зарубежной литературы по теме исследования в единый текст - литературный обзор, первая глава.</w:t>
            </w:r>
          </w:p>
        </w:tc>
      </w:tr>
      <w:tr w:rsidR="003B7266" w14:paraId="3B495129" w14:textId="77777777">
        <w:tc>
          <w:tcPr>
            <w:tcW w:w="1177" w:type="dxa"/>
            <w:vMerge/>
          </w:tcPr>
          <w:p w14:paraId="271C80A2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B7F83B2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35EC0A0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Проанализировав отечественные и зарубежные источники по теме исследования, оформлен в соответствии требованиями литературный обзор, который является первой главой научно-исследовательской работы.</w:t>
            </w:r>
          </w:p>
        </w:tc>
      </w:tr>
      <w:tr w:rsidR="003B7266" w14:paraId="733C9013" w14:textId="77777777">
        <w:tc>
          <w:tcPr>
            <w:tcW w:w="1177" w:type="dxa"/>
            <w:vMerge/>
          </w:tcPr>
          <w:p w14:paraId="06BB6897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EA8226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0F7D7AC6" w14:textId="77777777">
        <w:tc>
          <w:tcPr>
            <w:tcW w:w="1177" w:type="dxa"/>
            <w:vMerge/>
          </w:tcPr>
          <w:p w14:paraId="75700DC1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6CC91D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510387CC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3F0B60B0" w14:textId="77777777">
        <w:tc>
          <w:tcPr>
            <w:tcW w:w="1177" w:type="dxa"/>
            <w:vMerge/>
          </w:tcPr>
          <w:p w14:paraId="5BDBB35A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167C7118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328917E8" w14:textId="77777777" w:rsidR="003B7266" w:rsidRDefault="003B7266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B7266" w14:paraId="2A4C62F0" w14:textId="77777777">
        <w:tc>
          <w:tcPr>
            <w:tcW w:w="1177" w:type="dxa"/>
            <w:vMerge w:val="restart"/>
          </w:tcPr>
          <w:p w14:paraId="5066DC33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51A5DDB" w14:textId="10BE8291" w:rsidR="003B7266" w:rsidRDefault="00EA09B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27</w:t>
            </w:r>
            <w:r w:rsidR="00C247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="00C247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.2025</w:t>
            </w:r>
          </w:p>
        </w:tc>
        <w:tc>
          <w:tcPr>
            <w:tcW w:w="8717" w:type="dxa"/>
          </w:tcPr>
          <w:p w14:paraId="2F8F5F6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3B7266" w14:paraId="3C1BD0A7" w14:textId="77777777">
        <w:trPr>
          <w:trHeight w:val="306"/>
        </w:trPr>
        <w:tc>
          <w:tcPr>
            <w:tcW w:w="1177" w:type="dxa"/>
            <w:vMerge/>
          </w:tcPr>
          <w:p w14:paraId="4F7C6D93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38478D1" w14:textId="36665C23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материалов для статистической обработки и анализа.</w:t>
            </w:r>
          </w:p>
        </w:tc>
      </w:tr>
      <w:tr w:rsidR="003B7266" w14:paraId="10A00164" w14:textId="77777777">
        <w:tc>
          <w:tcPr>
            <w:tcW w:w="1177" w:type="dxa"/>
            <w:vMerge/>
          </w:tcPr>
          <w:p w14:paraId="122071B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1B6FAD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63C17B31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основании полученных данных оформление графиков и таблиц для дальнейшей обработки.</w:t>
            </w:r>
          </w:p>
        </w:tc>
      </w:tr>
      <w:tr w:rsidR="003B7266" w14:paraId="47AEA3D8" w14:textId="77777777">
        <w:tc>
          <w:tcPr>
            <w:tcW w:w="1177" w:type="dxa"/>
            <w:vMerge/>
          </w:tcPr>
          <w:p w14:paraId="656203BC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C363C27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5F04D5AC" w14:textId="77777777">
        <w:tc>
          <w:tcPr>
            <w:tcW w:w="1177" w:type="dxa"/>
            <w:vMerge/>
          </w:tcPr>
          <w:p w14:paraId="11D08318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741D93C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437780A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790F3FBC" w14:textId="77777777">
        <w:tc>
          <w:tcPr>
            <w:tcW w:w="1177" w:type="dxa"/>
            <w:vMerge/>
          </w:tcPr>
          <w:p w14:paraId="5786109C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4D380471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590D0396" w14:textId="77777777" w:rsidR="003B7266" w:rsidRDefault="003B7266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662"/>
      </w:tblGrid>
      <w:tr w:rsidR="003B7266" w14:paraId="2754B29B" w14:textId="77777777" w:rsidTr="00C24709">
        <w:trPr>
          <w:trHeight w:val="238"/>
        </w:trPr>
        <w:tc>
          <w:tcPr>
            <w:tcW w:w="1296" w:type="dxa"/>
            <w:vMerge w:val="restart"/>
          </w:tcPr>
          <w:p w14:paraId="634F67BC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84B73C1" w14:textId="63F093CC" w:rsidR="003B7266" w:rsidRDefault="00EA09B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="00C247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C247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662" w:type="dxa"/>
          </w:tcPr>
          <w:p w14:paraId="01A4B8DD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3B7266" w14:paraId="56141898" w14:textId="77777777" w:rsidTr="00C24709">
        <w:trPr>
          <w:trHeight w:val="306"/>
        </w:trPr>
        <w:tc>
          <w:tcPr>
            <w:tcW w:w="1296" w:type="dxa"/>
            <w:vMerge/>
          </w:tcPr>
          <w:p w14:paraId="7754A040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62" w:type="dxa"/>
          </w:tcPr>
          <w:p w14:paraId="0494A89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Статистический анализ полученных материалов.</w:t>
            </w:r>
          </w:p>
        </w:tc>
      </w:tr>
      <w:tr w:rsidR="003B7266" w14:paraId="5D415D85" w14:textId="77777777" w:rsidTr="00C24709">
        <w:tc>
          <w:tcPr>
            <w:tcW w:w="1296" w:type="dxa"/>
            <w:vMerge/>
          </w:tcPr>
          <w:p w14:paraId="5C006F76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62" w:type="dxa"/>
          </w:tcPr>
          <w:p w14:paraId="17C0DF7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5D4939F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Статистический анализ полученных материал проведен в программе 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</w:tr>
      <w:tr w:rsidR="003B7266" w14:paraId="6A3F58E4" w14:textId="77777777" w:rsidTr="00C24709">
        <w:tc>
          <w:tcPr>
            <w:tcW w:w="1296" w:type="dxa"/>
            <w:vMerge/>
          </w:tcPr>
          <w:p w14:paraId="2FAD9846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62" w:type="dxa"/>
          </w:tcPr>
          <w:p w14:paraId="31B790E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503203D3" w14:textId="77777777" w:rsidTr="00C24709">
        <w:tc>
          <w:tcPr>
            <w:tcW w:w="1296" w:type="dxa"/>
            <w:vMerge/>
          </w:tcPr>
          <w:p w14:paraId="1B4214A6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62" w:type="dxa"/>
          </w:tcPr>
          <w:p w14:paraId="511ED468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26C78B26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7266" w14:paraId="5556D65F" w14:textId="77777777" w:rsidTr="00C24709">
        <w:tc>
          <w:tcPr>
            <w:tcW w:w="1296" w:type="dxa"/>
            <w:vMerge/>
          </w:tcPr>
          <w:p w14:paraId="29C99962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62" w:type="dxa"/>
          </w:tcPr>
          <w:p w14:paraId="360E1560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7F6AD3D3" w14:textId="77777777" w:rsidR="003B7266" w:rsidRDefault="003B7266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  <w:gridCol w:w="119"/>
      </w:tblGrid>
      <w:tr w:rsidR="003B7266" w14:paraId="0A1C68A3" w14:textId="77777777" w:rsidTr="00EA09B4">
        <w:tc>
          <w:tcPr>
            <w:tcW w:w="1296" w:type="dxa"/>
            <w:vMerge w:val="restart"/>
          </w:tcPr>
          <w:p w14:paraId="404D334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CB4D460" w14:textId="0A49BDA6" w:rsidR="003B7266" w:rsidRDefault="00EA09B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09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EA09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.01.2026</w:t>
            </w:r>
          </w:p>
        </w:tc>
        <w:tc>
          <w:tcPr>
            <w:tcW w:w="8836" w:type="dxa"/>
            <w:gridSpan w:val="2"/>
          </w:tcPr>
          <w:p w14:paraId="70445FCF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3B7266" w14:paraId="0C12F1AF" w14:textId="77777777" w:rsidTr="00EA09B4">
        <w:trPr>
          <w:trHeight w:val="306"/>
        </w:trPr>
        <w:tc>
          <w:tcPr>
            <w:tcW w:w="1296" w:type="dxa"/>
            <w:vMerge/>
          </w:tcPr>
          <w:p w14:paraId="7EE6DFFF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6" w:type="dxa"/>
            <w:gridSpan w:val="2"/>
          </w:tcPr>
          <w:p w14:paraId="7A2C2EF9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Статистический анализ полученных материалов.</w:t>
            </w:r>
          </w:p>
        </w:tc>
      </w:tr>
      <w:tr w:rsidR="003B7266" w14:paraId="688B7E8D" w14:textId="77777777" w:rsidTr="00EA09B4">
        <w:tc>
          <w:tcPr>
            <w:tcW w:w="1296" w:type="dxa"/>
            <w:vMerge/>
          </w:tcPr>
          <w:p w14:paraId="4DCE775A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6" w:type="dxa"/>
            <w:gridSpan w:val="2"/>
          </w:tcPr>
          <w:p w14:paraId="04C59B0E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2BDA160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Статистический анализ полученных материал проведен в программе 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</w:tr>
      <w:tr w:rsidR="003B7266" w14:paraId="7DFD7DF4" w14:textId="77777777" w:rsidTr="00EA09B4">
        <w:tc>
          <w:tcPr>
            <w:tcW w:w="1296" w:type="dxa"/>
            <w:vMerge/>
          </w:tcPr>
          <w:p w14:paraId="4A82E507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6" w:type="dxa"/>
            <w:gridSpan w:val="2"/>
          </w:tcPr>
          <w:p w14:paraId="1A991669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66CDE3E8" w14:textId="77777777" w:rsidTr="00EA09B4">
        <w:tc>
          <w:tcPr>
            <w:tcW w:w="1296" w:type="dxa"/>
            <w:vMerge/>
          </w:tcPr>
          <w:p w14:paraId="00D5E23F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6" w:type="dxa"/>
            <w:gridSpan w:val="2"/>
          </w:tcPr>
          <w:p w14:paraId="28552DE1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</w:t>
            </w:r>
          </w:p>
        </w:tc>
      </w:tr>
      <w:tr w:rsidR="003B7266" w14:paraId="79247C98" w14:textId="77777777" w:rsidTr="00EA09B4">
        <w:tc>
          <w:tcPr>
            <w:tcW w:w="1296" w:type="dxa"/>
            <w:vMerge/>
          </w:tcPr>
          <w:p w14:paraId="03AD3874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6" w:type="dxa"/>
            <w:gridSpan w:val="2"/>
          </w:tcPr>
          <w:p w14:paraId="275B6AFF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  <w:tr w:rsidR="003B7266" w14:paraId="5AA977C0" w14:textId="77777777" w:rsidTr="00EA09B4">
        <w:trPr>
          <w:gridAfter w:val="1"/>
          <w:wAfter w:w="119" w:type="dxa"/>
        </w:trPr>
        <w:tc>
          <w:tcPr>
            <w:tcW w:w="1296" w:type="dxa"/>
            <w:vMerge w:val="restart"/>
          </w:tcPr>
          <w:p w14:paraId="5664D8BD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</w:p>
          <w:p w14:paraId="75DBAC83" w14:textId="4451550B" w:rsidR="003B7266" w:rsidRDefault="00EA09B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24</w:t>
            </w:r>
            <w:r w:rsidRPr="00EA09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.01.2026</w:t>
            </w:r>
          </w:p>
        </w:tc>
        <w:tc>
          <w:tcPr>
            <w:tcW w:w="8717" w:type="dxa"/>
          </w:tcPr>
          <w:p w14:paraId="0776265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3B7266" w14:paraId="5B8B86B2" w14:textId="77777777" w:rsidTr="00EA09B4">
        <w:trPr>
          <w:gridAfter w:val="1"/>
          <w:wAfter w:w="119" w:type="dxa"/>
          <w:trHeight w:val="306"/>
        </w:trPr>
        <w:tc>
          <w:tcPr>
            <w:tcW w:w="1296" w:type="dxa"/>
            <w:vMerge/>
          </w:tcPr>
          <w:p w14:paraId="3263D7AB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B558992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научной публикации. Подготовка научного доклада. Оформление презентации.</w:t>
            </w:r>
          </w:p>
        </w:tc>
      </w:tr>
      <w:tr w:rsidR="003B7266" w14:paraId="5D77CAF7" w14:textId="77777777" w:rsidTr="00EA09B4">
        <w:trPr>
          <w:gridAfter w:val="1"/>
          <w:wAfter w:w="119" w:type="dxa"/>
        </w:trPr>
        <w:tc>
          <w:tcPr>
            <w:tcW w:w="1296" w:type="dxa"/>
            <w:vMerge/>
          </w:tcPr>
          <w:p w14:paraId="12BB40A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4ABB59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3A620572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Окончательная редакция работы, получение рекомендации научного руководителя.</w:t>
            </w:r>
          </w:p>
        </w:tc>
      </w:tr>
      <w:tr w:rsidR="003B7266" w14:paraId="10EA91DE" w14:textId="77777777" w:rsidTr="00EA09B4">
        <w:trPr>
          <w:gridAfter w:val="1"/>
          <w:wAfter w:w="119" w:type="dxa"/>
        </w:trPr>
        <w:tc>
          <w:tcPr>
            <w:tcW w:w="1296" w:type="dxa"/>
            <w:vMerge/>
          </w:tcPr>
          <w:p w14:paraId="57B25CCA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09EA345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755C5E91" w14:textId="77777777" w:rsidTr="00EA09B4">
        <w:trPr>
          <w:gridAfter w:val="1"/>
          <w:wAfter w:w="119" w:type="dxa"/>
        </w:trPr>
        <w:tc>
          <w:tcPr>
            <w:tcW w:w="1296" w:type="dxa"/>
            <w:vMerge/>
          </w:tcPr>
          <w:p w14:paraId="11EAB89C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4B8ECA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 w:rsidR="003B7266" w14:paraId="16BF9125" w14:textId="77777777" w:rsidTr="00EA09B4">
        <w:trPr>
          <w:gridAfter w:val="1"/>
          <w:wAfter w:w="119" w:type="dxa"/>
        </w:trPr>
        <w:tc>
          <w:tcPr>
            <w:tcW w:w="1296" w:type="dxa"/>
            <w:vMerge/>
          </w:tcPr>
          <w:p w14:paraId="73A4EA04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18B299B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4E2FEA7E" w14:textId="77777777" w:rsidR="003B7266" w:rsidRDefault="003B7266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B7266" w14:paraId="3A4F7A8B" w14:textId="77777777">
        <w:tc>
          <w:tcPr>
            <w:tcW w:w="1177" w:type="dxa"/>
            <w:vMerge w:val="restart"/>
          </w:tcPr>
          <w:p w14:paraId="1F43CA81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6BC6B77" w14:textId="72838700" w:rsidR="003B7266" w:rsidRDefault="00EA09B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31</w:t>
            </w:r>
            <w:r w:rsidRPr="00EA09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.01.2026</w:t>
            </w:r>
          </w:p>
        </w:tc>
        <w:tc>
          <w:tcPr>
            <w:tcW w:w="8717" w:type="dxa"/>
          </w:tcPr>
          <w:p w14:paraId="05737B57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3B7266" w14:paraId="14023726" w14:textId="77777777">
        <w:trPr>
          <w:trHeight w:val="306"/>
        </w:trPr>
        <w:tc>
          <w:tcPr>
            <w:tcW w:w="1177" w:type="dxa"/>
            <w:vMerge/>
          </w:tcPr>
          <w:p w14:paraId="161CFA58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0BCBF42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научной публикации. Подготовка научного доклада. Оформление презентации.</w:t>
            </w:r>
          </w:p>
        </w:tc>
      </w:tr>
      <w:tr w:rsidR="003B7266" w14:paraId="266C347E" w14:textId="77777777">
        <w:tc>
          <w:tcPr>
            <w:tcW w:w="1177" w:type="dxa"/>
            <w:vMerge/>
          </w:tcPr>
          <w:p w14:paraId="340A5D22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CA3C143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139EE00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Окончательная редакция работы, получение рекомендации научного руководителя.</w:t>
            </w:r>
          </w:p>
        </w:tc>
      </w:tr>
      <w:tr w:rsidR="003B7266" w14:paraId="64CAA4F0" w14:textId="77777777">
        <w:tc>
          <w:tcPr>
            <w:tcW w:w="1177" w:type="dxa"/>
            <w:vMerge/>
          </w:tcPr>
          <w:p w14:paraId="20268BFC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1D50919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3C44B75E" w14:textId="77777777">
        <w:tc>
          <w:tcPr>
            <w:tcW w:w="1177" w:type="dxa"/>
            <w:vMerge/>
          </w:tcPr>
          <w:p w14:paraId="4D266AC3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5DA8C49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 w:rsidR="003B7266" w14:paraId="7FFB796C" w14:textId="77777777">
        <w:tc>
          <w:tcPr>
            <w:tcW w:w="1177" w:type="dxa"/>
            <w:vMerge/>
          </w:tcPr>
          <w:p w14:paraId="333B6BBD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9A0FC4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6D6E1C91" w14:textId="77777777" w:rsidR="003B7266" w:rsidRDefault="003B7266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B7266" w14:paraId="4ACFD2B0" w14:textId="77777777" w:rsidTr="00C24709">
        <w:tc>
          <w:tcPr>
            <w:tcW w:w="1296" w:type="dxa"/>
            <w:vMerge w:val="restart"/>
          </w:tcPr>
          <w:p w14:paraId="344ADC17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6EA2A1C" w14:textId="1D5F6D0E" w:rsidR="003B7266" w:rsidRDefault="00EA09B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Pr="00EA09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EA09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.2026</w:t>
            </w:r>
          </w:p>
        </w:tc>
        <w:tc>
          <w:tcPr>
            <w:tcW w:w="8717" w:type="dxa"/>
          </w:tcPr>
          <w:p w14:paraId="505E402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B7266" w14:paraId="6E5990E1" w14:textId="77777777" w:rsidTr="00C24709">
        <w:trPr>
          <w:trHeight w:val="306"/>
        </w:trPr>
        <w:tc>
          <w:tcPr>
            <w:tcW w:w="1296" w:type="dxa"/>
            <w:vMerge/>
          </w:tcPr>
          <w:p w14:paraId="21D27E7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34A2426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научной публикации. Подготовка научного доклада. Оформление презентации.</w:t>
            </w:r>
          </w:p>
        </w:tc>
      </w:tr>
      <w:tr w:rsidR="003B7266" w14:paraId="5A5E9579" w14:textId="77777777" w:rsidTr="00C24709">
        <w:tc>
          <w:tcPr>
            <w:tcW w:w="1296" w:type="dxa"/>
            <w:vMerge/>
          </w:tcPr>
          <w:p w14:paraId="7D180816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1DFB3A0B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49EE69D3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Выступление на заседании кафедры с докладом по теме: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**** (в соответствие с приказом)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Ответы на вопросы комиссии, обучающихся.</w:t>
            </w:r>
          </w:p>
        </w:tc>
      </w:tr>
      <w:tr w:rsidR="003B7266" w14:paraId="5B053983" w14:textId="77777777" w:rsidTr="00C24709">
        <w:tc>
          <w:tcPr>
            <w:tcW w:w="1296" w:type="dxa"/>
            <w:vMerge/>
          </w:tcPr>
          <w:p w14:paraId="79992A48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3F7F882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B7266" w14:paraId="2E691981" w14:textId="77777777" w:rsidTr="00C24709">
        <w:tc>
          <w:tcPr>
            <w:tcW w:w="1296" w:type="dxa"/>
            <w:vMerge/>
          </w:tcPr>
          <w:p w14:paraId="727C4FD2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60F2772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 w:rsidR="003B7266" w14:paraId="695564D7" w14:textId="77777777" w:rsidTr="00C24709">
        <w:tc>
          <w:tcPr>
            <w:tcW w:w="1296" w:type="dxa"/>
            <w:vMerge/>
          </w:tcPr>
          <w:p w14:paraId="11044295" w14:textId="77777777" w:rsidR="003B7266" w:rsidRDefault="003B726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B7B0400" w14:textId="77777777" w:rsidR="003B7266" w:rsidRDefault="0073327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C0A7B3A" w14:textId="77777777" w:rsidR="003B7266" w:rsidRDefault="003B7266">
      <w:pPr>
        <w:jc w:val="both"/>
        <w:rPr>
          <w:sz w:val="24"/>
          <w:szCs w:val="24"/>
        </w:rPr>
      </w:pPr>
    </w:p>
    <w:sectPr w:rsidR="003B7266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8" w:footer="708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58BA4" w14:textId="77777777" w:rsidR="00D3215C" w:rsidRDefault="00D3215C">
      <w:r>
        <w:separator/>
      </w:r>
    </w:p>
  </w:endnote>
  <w:endnote w:type="continuationSeparator" w:id="0">
    <w:p w14:paraId="2A27F4FF" w14:textId="77777777" w:rsidR="00D3215C" w:rsidRDefault="00D3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DB62E" w14:textId="77777777" w:rsidR="003B7266" w:rsidRDefault="0073327B">
    <w:pPr>
      <w:jc w:val="right"/>
      <w:rPr>
        <w:rFonts w:ascii="Courier New" w:hAnsi="Courier New" w:cs="Courier New"/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  <w:p w14:paraId="10A30025" w14:textId="77777777" w:rsidR="003B7266" w:rsidRDefault="003B7266">
    <w:pPr>
      <w:rPr>
        <w:rFonts w:ascii="Courier New" w:hAnsi="Courier New" w:cs="Courier New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557E" w14:textId="77777777" w:rsidR="003B7266" w:rsidRDefault="003B72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EDA9A" w14:textId="77777777" w:rsidR="00D3215C" w:rsidRDefault="00D3215C">
      <w:r>
        <w:separator/>
      </w:r>
    </w:p>
  </w:footnote>
  <w:footnote w:type="continuationSeparator" w:id="0">
    <w:p w14:paraId="0B4BDFDB" w14:textId="77777777" w:rsidR="00D3215C" w:rsidRDefault="00D3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28ED7" w14:textId="77777777" w:rsidR="003B7266" w:rsidRDefault="003B72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0A64" w14:textId="77777777" w:rsidR="003B7266" w:rsidRDefault="003B726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C5101"/>
    <w:rsid w:val="001479F6"/>
    <w:rsid w:val="00353D01"/>
    <w:rsid w:val="003B7266"/>
    <w:rsid w:val="005B6E9D"/>
    <w:rsid w:val="0073327B"/>
    <w:rsid w:val="008C2A96"/>
    <w:rsid w:val="00992931"/>
    <w:rsid w:val="00C24709"/>
    <w:rsid w:val="00CA492B"/>
    <w:rsid w:val="00D3215C"/>
    <w:rsid w:val="00DC52B1"/>
    <w:rsid w:val="00E3797E"/>
    <w:rsid w:val="00E45C09"/>
    <w:rsid w:val="00EA09B4"/>
    <w:rsid w:val="00FC5101"/>
    <w:rsid w:val="00FC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6ECA8"/>
  <w15:docId w15:val="{79680A2B-BB4C-4A83-B06C-B5B1326FD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table" w:styleId="af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0"/>
    <w:uiPriority w:val="99"/>
    <w:unhideWhenUsed/>
    <w:rPr>
      <w:sz w:val="16"/>
      <w:szCs w:val="16"/>
    </w:rPr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  <w:style w:type="paragraph" w:styleId="aff2">
    <w:name w:val="Balloon Text"/>
    <w:basedOn w:val="a"/>
    <w:link w:val="af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5</cp:revision>
  <dcterms:created xsi:type="dcterms:W3CDTF">2025-01-25T07:40:00Z</dcterms:created>
  <dcterms:modified xsi:type="dcterms:W3CDTF">2025-11-12T14:49:00Z</dcterms:modified>
</cp:coreProperties>
</file>